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2" w:rsidRDefault="00443582" w:rsidP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Тренинг-менеджер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3582" w:rsidRDefault="00443582">
      <w:pPr>
        <w:pStyle w:val="ConsPlusNonformat"/>
      </w:pPr>
      <w:r>
        <w:t>──────────────────────────────</w:t>
      </w:r>
    </w:p>
    <w:p w:rsidR="00443582" w:rsidRDefault="00443582">
      <w:pPr>
        <w:pStyle w:val="ConsPlusNonformat"/>
      </w:pPr>
      <w:r>
        <w:t xml:space="preserve">  (наименование организации)</w:t>
      </w:r>
    </w:p>
    <w:p w:rsidR="00443582" w:rsidRDefault="00443582">
      <w:pPr>
        <w:pStyle w:val="ConsPlusNonformat"/>
      </w:pPr>
      <w:r>
        <w:t xml:space="preserve">                                             УТВЕРЖДАЮ</w:t>
      </w:r>
    </w:p>
    <w:p w:rsidR="00443582" w:rsidRDefault="00443582">
      <w:pPr>
        <w:pStyle w:val="ConsPlusNonformat"/>
      </w:pPr>
    </w:p>
    <w:p w:rsidR="00443582" w:rsidRDefault="00443582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443582" w:rsidRDefault="0044358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443582" w:rsidRDefault="00443582">
      <w:pPr>
        <w:pStyle w:val="ConsPlusNonformat"/>
      </w:pPr>
      <w:r>
        <w:t xml:space="preserve">                                                (наименование должности)</w:t>
      </w:r>
    </w:p>
    <w:p w:rsidR="00443582" w:rsidRDefault="00443582">
      <w:pPr>
        <w:pStyle w:val="ConsPlusNonformat"/>
      </w:pPr>
      <w:r>
        <w:t>00.00.0000               N 000</w:t>
      </w:r>
    </w:p>
    <w:p w:rsidR="00443582" w:rsidRDefault="0044358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443582" w:rsidRDefault="00443582">
      <w:pPr>
        <w:pStyle w:val="ConsPlusNonformat"/>
      </w:pPr>
      <w:r>
        <w:t xml:space="preserve">                                             (подпись)  (инициалы, фамилия)</w:t>
      </w:r>
    </w:p>
    <w:p w:rsidR="00443582" w:rsidRDefault="00443582">
      <w:pPr>
        <w:pStyle w:val="ConsPlusNonformat"/>
      </w:pPr>
      <w:r>
        <w:t xml:space="preserve">         </w:t>
      </w:r>
      <w:r>
        <w:rPr>
          <w:b/>
          <w:bCs/>
        </w:rPr>
        <w:t>Тренинг-менеджера</w:t>
      </w:r>
      <w:r>
        <w:t xml:space="preserve">                   00.00.0000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Тренинг-менеджер относится к категории руководителей.</w:t>
      </w:r>
    </w:p>
    <w:p w:rsidR="00443582" w:rsidRDefault="00443582">
      <w:pPr>
        <w:pStyle w:val="ConsPlusNonformat"/>
      </w:pPr>
      <w:r>
        <w:t xml:space="preserve">    1.2. На должность тренинг-менеджера  принимается лицо,  имеющее  высшее</w:t>
      </w:r>
    </w:p>
    <w:p w:rsidR="00443582" w:rsidRDefault="00443582">
      <w:pPr>
        <w:pStyle w:val="ConsPlusNonformat"/>
      </w:pPr>
      <w:r>
        <w:t>профессиональное   образование,   дополнительную   подготовку   в   области</w:t>
      </w:r>
    </w:p>
    <w:p w:rsidR="00443582" w:rsidRDefault="00443582">
      <w:pPr>
        <w:pStyle w:val="ConsPlusNonformat"/>
      </w:pPr>
      <w:r>
        <w:t>менеджмента, опыт кадровой работы не менее ________________________________.</w:t>
      </w:r>
    </w:p>
    <w:p w:rsidR="00443582" w:rsidRDefault="00443582">
      <w:pPr>
        <w:pStyle w:val="ConsPlusNonformat"/>
      </w:pPr>
      <w:r>
        <w:t xml:space="preserve">                                                (1 года/2 лет/3 лет/др.)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Тренинг-менеджер должен знать: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рыночной экономики, предпринимательства и ведения бизнеса;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штаты организации, профиль, специализацию и перспективы ее развития;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технологические процессы деятельности организации;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кадровую политику и стратегию организации;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рынка труда, рабочей силы и образовательных услуг;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педагогики, общей и специальной психологии, социологии и психологии труда;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прогрессивные формы, методы и средства обучения и тренинга персонала;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профилирующие учебные технологии и образовательные стандарты;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методики проведения тестирования, собеседования;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решения организационно-управленческих и кадровых задач;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Тренинг-менеджер в своей деятельности руководствуется:</w:t>
      </w:r>
    </w:p>
    <w:p w:rsidR="00443582" w:rsidRDefault="00443582">
      <w:pPr>
        <w:pStyle w:val="ConsPlusNonformat"/>
      </w:pPr>
      <w:r>
        <w:t xml:space="preserve">    - Уставом (Положением) _______________________________________________;</w:t>
      </w:r>
    </w:p>
    <w:p w:rsidR="00443582" w:rsidRDefault="00443582">
      <w:pPr>
        <w:pStyle w:val="ConsPlusNonformat"/>
      </w:pPr>
      <w:r>
        <w:t xml:space="preserve">                                      (наименование организации)</w:t>
      </w:r>
    </w:p>
    <w:p w:rsidR="00443582" w:rsidRDefault="00443582">
      <w:pPr>
        <w:pStyle w:val="ConsPlusNonformat"/>
      </w:pPr>
      <w:r>
        <w:t xml:space="preserve">    - настоящей должностной инструкцией;</w:t>
      </w:r>
    </w:p>
    <w:p w:rsidR="00443582" w:rsidRDefault="00443582">
      <w:pPr>
        <w:pStyle w:val="ConsPlusNonformat"/>
      </w:pPr>
      <w:r>
        <w:t xml:space="preserve">    - ____________________________________________________________________.</w:t>
      </w:r>
    </w:p>
    <w:p w:rsidR="00443582" w:rsidRDefault="00443582">
      <w:pPr>
        <w:pStyle w:val="ConsPlusNonformat"/>
      </w:pPr>
      <w:r>
        <w:t xml:space="preserve">                  </w:t>
      </w:r>
      <w:proofErr w:type="gramStart"/>
      <w:r>
        <w:t>(иными актами и документами, непосредственно</w:t>
      </w:r>
      <w:proofErr w:type="gramEnd"/>
    </w:p>
    <w:p w:rsidR="00443582" w:rsidRDefault="00443582">
      <w:pPr>
        <w:pStyle w:val="ConsPlusNonformat"/>
      </w:pPr>
      <w:r>
        <w:t xml:space="preserve">               </w:t>
      </w:r>
      <w:proofErr w:type="gramStart"/>
      <w:r>
        <w:t>связанными</w:t>
      </w:r>
      <w:proofErr w:type="gramEnd"/>
      <w:r>
        <w:t xml:space="preserve"> с трудовой функцией тренинг-менеджера)</w:t>
      </w:r>
    </w:p>
    <w:p w:rsidR="00443582" w:rsidRDefault="00443582">
      <w:pPr>
        <w:pStyle w:val="ConsPlusNonformat"/>
      </w:pPr>
      <w:r>
        <w:t xml:space="preserve">    1.5. Тренинг-менеджер подчиняется непосредственно _____________________</w:t>
      </w:r>
    </w:p>
    <w:p w:rsidR="00443582" w:rsidRDefault="00443582">
      <w:pPr>
        <w:pStyle w:val="ConsPlusNonformat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443582" w:rsidRDefault="00443582">
      <w:pPr>
        <w:pStyle w:val="ConsPlusNonformat"/>
      </w:pPr>
      <w:r>
        <w:t>___________________________________.</w:t>
      </w:r>
    </w:p>
    <w:p w:rsidR="00443582" w:rsidRDefault="00443582">
      <w:pPr>
        <w:pStyle w:val="ConsPlusNonformat"/>
      </w:pPr>
      <w:r>
        <w:t xml:space="preserve">      должности руководителя)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тренинг-менеджера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Обучение персонала и проведение тренингов в организации.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Оценка уровня знаний, навыков, иных личностных качеств персонала по результатам тренинга.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Тренинг-менеджер исполняет следующие обязанности: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оценку деятельности персонала; определяет потребность обучения персонала, проведения тренингов.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Определяет тип и форму тренингов, которые необходимо провести в организации.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Составляет программы тренингов по следующим направлениям: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командообразование</w:t>
      </w:r>
      <w:proofErr w:type="spellEnd"/>
      <w:r>
        <w:rPr>
          <w:rFonts w:ascii="Calibri" w:hAnsi="Calibri" w:cs="Calibri"/>
        </w:rPr>
        <w:t xml:space="preserve"> (улучшение рабочего климата в трудовом коллективе организации, разработка и изучение правил работы в команде, определение роли и места каждого работника в команде, развитие команды, изучение способов управления конфликтами в команде, определение критериев эффективности работы в команде, пр.);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эффективных коммуникаций (определение стиля и уровня коммуникаций в организации, изучение инструментов коммуникаций, организация информационных потоков в организации, изучение техники публичных выступлений, пр.);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временем (освоение принципов организации рабочего времени (определение цели деятельности, планирование и ранжирование приоритетов, распределение заданий между работниками, передача руководящих полномочий отдельным работникам); управление временем при решении проблем, проведении переговоров; оптимизация рабочего времени; пр.);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менеджментом в организации (определение задач и функций менеджеров различных уровней; принятие управленческих решений менеджером и анализ их последствий; основные принципы рационального распределения обязанностей между подчиненными работниками; основные способы разрешения конфликтов; установление контактов с подчиненными; пр.);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иным профилирующим направлениям (продажам, производству, пр.).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Разрабатывает планы, графики проведения тренингов; рассчитывает бюджеты на проведение тренингов; обеспечивает выполнение планов и соблюдение графиков; комплектует группы для проведения тренингов.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Организует проведение ознакомительных тренингов для новых работников, </w:t>
      </w:r>
      <w:proofErr w:type="spellStart"/>
      <w:r>
        <w:rPr>
          <w:rFonts w:ascii="Calibri" w:hAnsi="Calibri" w:cs="Calibri"/>
        </w:rPr>
        <w:t>тренинговых</w:t>
      </w:r>
      <w:proofErr w:type="spellEnd"/>
      <w:r>
        <w:rPr>
          <w:rFonts w:ascii="Calibri" w:hAnsi="Calibri" w:cs="Calibri"/>
        </w:rPr>
        <w:t xml:space="preserve"> курсов для работников организации, курсов перепрофилирования, тренингов по сохранению и улучшению навыков работников, информативных тренингов по ситуации в организации.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Готовит специалистов, менеджеров низшего и среднего звена на более высокие должности, которые требуют более высокого уровня знаний, навыков, иных личностных качеств; оказывает помощь при вступлении в новые должности.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Консультирует менеджеров среднего и низшего звена, </w:t>
      </w:r>
      <w:proofErr w:type="spellStart"/>
      <w:r>
        <w:rPr>
          <w:rFonts w:ascii="Calibri" w:hAnsi="Calibri" w:cs="Calibri"/>
        </w:rPr>
        <w:t>супервайзеров</w:t>
      </w:r>
      <w:proofErr w:type="spellEnd"/>
      <w:r>
        <w:rPr>
          <w:rFonts w:ascii="Calibri" w:hAnsi="Calibri" w:cs="Calibri"/>
        </w:rPr>
        <w:t xml:space="preserve"> по вопросам организации труда и управления персоналом для более эффективного управления работниками; принимает участие в проведении оперативных совещаний по принятию отдельных управленческих решений.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Проводит индивидуализированное обучение среди специалистов и менеджеров разного уровня.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Разрабатывает мероприятия по развитию исполнительского потенциала среди работников.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Дает консультации по разработке условий трудовых договоров (контрактов) менеджерам и специалистам кадрового подразделения.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Следит за развитием технического и организационного прогресса, осуществляет прогнозирование необходимости проведения дополнительных тренингов по ситуации в организации, в отрасли, в стране, разрабатывает программы новых тренингов.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Проводит мониторинг обучающих программ, программ тренингов, предлагаемых </w:t>
      </w:r>
      <w:proofErr w:type="spellStart"/>
      <w:proofErr w:type="gramStart"/>
      <w:r>
        <w:rPr>
          <w:rFonts w:ascii="Calibri" w:hAnsi="Calibri" w:cs="Calibri"/>
        </w:rPr>
        <w:t>тренинг-компаниями</w:t>
      </w:r>
      <w:proofErr w:type="spellEnd"/>
      <w:proofErr w:type="gramEnd"/>
      <w:r>
        <w:rPr>
          <w:rFonts w:ascii="Calibri" w:hAnsi="Calibri" w:cs="Calibri"/>
        </w:rPr>
        <w:t xml:space="preserve">, вспомогательных средств, инвентаря и оборудования для тренинга (тренажеров), наглядных пособий, методической литературы, автоматизированных средств </w:t>
      </w:r>
      <w:r>
        <w:rPr>
          <w:rFonts w:ascii="Calibri" w:hAnsi="Calibri" w:cs="Calibri"/>
        </w:rPr>
        <w:lastRenderedPageBreak/>
        <w:t>обучения; определяет наиболее прогрессивные и эффективные инструменты тренинга и обеспечивает их применение при проведении тренингов.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Оценивает результаты тренингов путем проведения итоговых занятий, экзаменов, тестов, собеседований, квалификационных и управленческих проб, пр.; анализирует качественные показатели результатов тренингов и эффективность их проведения (изменение профессионального, квалификационного и должностного состава работников; рост производительности труда, заработной платы; состояние корпоративного и командного сотрудничества; количество и характер конфликтов и т.д.).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Составляет отчеты о проделанной работе; готовит заключения на повышение или понижение в должности работников по результатам тренинга, вплоть до предложений по замене отдельных работников в связи с неудовлетворительными результатами тренингов; составляет статистические справки по эффективности обучения и представляет их руководству организации.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Участвует в переговорах между работодателями и профсоюзами (при наличии таковых) по условиям труда.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При необходимости осуществляет поиск </w:t>
      </w:r>
      <w:proofErr w:type="spellStart"/>
      <w:proofErr w:type="gramStart"/>
      <w:r>
        <w:rPr>
          <w:rFonts w:ascii="Calibri" w:hAnsi="Calibri" w:cs="Calibri"/>
        </w:rPr>
        <w:t>тренинг-специалистов</w:t>
      </w:r>
      <w:proofErr w:type="spellEnd"/>
      <w:proofErr w:type="gramEnd"/>
      <w:r>
        <w:rPr>
          <w:rFonts w:ascii="Calibri" w:hAnsi="Calibri" w:cs="Calibri"/>
        </w:rPr>
        <w:t xml:space="preserve"> по отдельным направлениям, заключает договоры с </w:t>
      </w:r>
      <w:proofErr w:type="spellStart"/>
      <w:r>
        <w:rPr>
          <w:rFonts w:ascii="Calibri" w:hAnsi="Calibri" w:cs="Calibri"/>
        </w:rPr>
        <w:t>тренинг-компаниями</w:t>
      </w:r>
      <w:proofErr w:type="spellEnd"/>
      <w:r>
        <w:rPr>
          <w:rFonts w:ascii="Calibri" w:hAnsi="Calibri" w:cs="Calibri"/>
        </w:rPr>
        <w:t>, независимыми специалистами, комплектует группы для проведения тренингов сторонними специалистами, координирует их деятельность в организации.</w:t>
      </w:r>
    </w:p>
    <w:p w:rsidR="00443582" w:rsidRDefault="00443582">
      <w:pPr>
        <w:pStyle w:val="ConsPlusNonformat"/>
      </w:pPr>
      <w:r>
        <w:t xml:space="preserve">    3.17. ________________________________________________________________.</w:t>
      </w:r>
    </w:p>
    <w:p w:rsidR="00443582" w:rsidRDefault="00443582">
      <w:pPr>
        <w:pStyle w:val="ConsPlusNonformat"/>
      </w:pPr>
      <w:r>
        <w:t xml:space="preserve">                                (иные обязанности)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  <w:b/>
          <w:bCs/>
        </w:rPr>
        <w:t>4. Права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Тренинг-менеджер имеет право: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Подписывать и визировать документы в пределах своей компетенции.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структурных подразделений необходимую информацию, документы.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Проводить проверки качества и своевременности исполнения поручений.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443582" w:rsidRDefault="00443582">
      <w:pPr>
        <w:pStyle w:val="ConsPlusNonformat"/>
      </w:pPr>
      <w:r>
        <w:t xml:space="preserve">    4.8. _________________________________________________________________.</w:t>
      </w:r>
    </w:p>
    <w:p w:rsidR="00443582" w:rsidRDefault="00443582">
      <w:pPr>
        <w:pStyle w:val="ConsPlusNonformat"/>
      </w:pPr>
      <w:r>
        <w:t xml:space="preserve">                                (иные права)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Тренинг-менеджер привлекается к ответственности: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3582" w:rsidRDefault="00443582">
      <w:pPr>
        <w:pStyle w:val="ConsPlusNonformat"/>
      </w:pPr>
      <w:r>
        <w:t xml:space="preserve">    6.1. Ознакомление   работника   с   настоящей должностной   инструкцией</w:t>
      </w:r>
    </w:p>
    <w:p w:rsidR="00443582" w:rsidRDefault="00443582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443582" w:rsidRDefault="00443582">
      <w:pPr>
        <w:pStyle w:val="ConsPlusNonformat"/>
      </w:pPr>
      <w:r>
        <w:t xml:space="preserve">    Факт   ознакомления   работника   с настоящей  должностной  инструкцией</w:t>
      </w:r>
    </w:p>
    <w:p w:rsidR="00443582" w:rsidRDefault="00443582">
      <w:pPr>
        <w:pStyle w:val="ConsPlusNonformat"/>
      </w:pPr>
      <w:r>
        <w:t>подтверждается ____________________________________________________________</w:t>
      </w:r>
    </w:p>
    <w:p w:rsidR="00443582" w:rsidRDefault="0044358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443582" w:rsidRDefault="00443582">
      <w:pPr>
        <w:pStyle w:val="ConsPlusNonformat"/>
      </w:pPr>
      <w:r>
        <w:t>___________________________________________________________________________</w:t>
      </w:r>
    </w:p>
    <w:p w:rsidR="00443582" w:rsidRDefault="00443582">
      <w:pPr>
        <w:pStyle w:val="ConsPlusNonformat"/>
      </w:pPr>
      <w:r>
        <w:t xml:space="preserve">   </w:t>
      </w:r>
      <w:proofErr w:type="gramStart"/>
      <w:r>
        <w:t>частью настоящей  инструкции (в журнале ознакомления с должностными</w:t>
      </w:r>
      <w:proofErr w:type="gramEnd"/>
    </w:p>
    <w:p w:rsidR="00443582" w:rsidRDefault="00443582">
      <w:pPr>
        <w:pStyle w:val="ConsPlusNonformat"/>
      </w:pPr>
      <w:r>
        <w:t>___________________________________________________________________________</w:t>
      </w:r>
    </w:p>
    <w:p w:rsidR="00443582" w:rsidRDefault="00443582">
      <w:pPr>
        <w:pStyle w:val="ConsPlusNonformat"/>
      </w:pPr>
      <w:r>
        <w:t xml:space="preserve">      инструкциями); в экземпляре должностной инструкции, хранящемся</w:t>
      </w:r>
    </w:p>
    <w:p w:rsidR="00443582" w:rsidRDefault="00443582">
      <w:pPr>
        <w:pStyle w:val="ConsPlusNonformat"/>
      </w:pPr>
      <w:r>
        <w:t>__________________________________________________________________________.</w:t>
      </w:r>
    </w:p>
    <w:p w:rsidR="00443582" w:rsidRDefault="00443582">
      <w:pPr>
        <w:pStyle w:val="ConsPlusNonformat"/>
      </w:pPr>
      <w:r>
        <w:t xml:space="preserve">                     у работодателя; иным способом)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582" w:rsidRDefault="0044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3582" w:rsidRDefault="004435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9D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82"/>
    <w:rsid w:val="00443582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9121</Characters>
  <Application>Microsoft Office Word</Application>
  <DocSecurity>0</DocSecurity>
  <Lines>76</Lines>
  <Paragraphs>21</Paragraphs>
  <ScaleCrop>false</ScaleCrop>
  <Company>Tengri-gr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2014-08-12T12:31:00Z</dcterms:created>
  <dcterms:modified xsi:type="dcterms:W3CDTF">2014-08-12T12:32:00Z</dcterms:modified>
</cp:coreProperties>
</file>