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F9" w:rsidRDefault="007D69F9" w:rsidP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Дилер </w:t>
      </w:r>
      <w:hyperlink w:anchor="Par10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0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зависимости от конкретных функций, возлагаемых на дилера, могут устанавливаться следующие производные наименования должностей: дилер по валютным операциям, дилер по ценным бумагам, дилер фондовой биржи и др.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D69F9" w:rsidRDefault="007D69F9">
      <w:pPr>
        <w:pStyle w:val="ConsPlusNonformat"/>
      </w:pPr>
      <w:r>
        <w:t>──────────────────────────────</w:t>
      </w:r>
    </w:p>
    <w:p w:rsidR="007D69F9" w:rsidRDefault="007D69F9">
      <w:pPr>
        <w:pStyle w:val="ConsPlusNonformat"/>
      </w:pPr>
      <w:r>
        <w:t xml:space="preserve">  (наименование организации)</w:t>
      </w:r>
    </w:p>
    <w:p w:rsidR="007D69F9" w:rsidRDefault="007D69F9">
      <w:pPr>
        <w:pStyle w:val="ConsPlusNonformat"/>
      </w:pPr>
      <w:r>
        <w:t xml:space="preserve">                                             УТВЕРЖДАЮ</w:t>
      </w:r>
    </w:p>
    <w:p w:rsidR="007D69F9" w:rsidRDefault="007D69F9">
      <w:pPr>
        <w:pStyle w:val="ConsPlusNonformat"/>
      </w:pPr>
    </w:p>
    <w:p w:rsidR="007D69F9" w:rsidRDefault="007D69F9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7D69F9" w:rsidRDefault="007D69F9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7D69F9" w:rsidRDefault="007D69F9">
      <w:pPr>
        <w:pStyle w:val="ConsPlusNonformat"/>
      </w:pPr>
      <w:r>
        <w:t xml:space="preserve">                                                (наименование должности)</w:t>
      </w:r>
    </w:p>
    <w:p w:rsidR="007D69F9" w:rsidRDefault="007D69F9">
      <w:pPr>
        <w:pStyle w:val="ConsPlusNonformat"/>
      </w:pPr>
      <w:r>
        <w:t>00.00.0000               N 000</w:t>
      </w:r>
    </w:p>
    <w:p w:rsidR="007D69F9" w:rsidRDefault="007D69F9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7D69F9" w:rsidRDefault="007D69F9">
      <w:pPr>
        <w:pStyle w:val="ConsPlusNonformat"/>
      </w:pPr>
      <w:r>
        <w:t xml:space="preserve">                                             (подпись)  (инициалы, фамилия)</w:t>
      </w:r>
    </w:p>
    <w:p w:rsidR="007D69F9" w:rsidRDefault="007D69F9">
      <w:pPr>
        <w:pStyle w:val="ConsPlusNonformat"/>
      </w:pPr>
      <w:r>
        <w:t xml:space="preserve">             </w:t>
      </w:r>
      <w:r>
        <w:rPr>
          <w:b/>
          <w:bCs/>
        </w:rPr>
        <w:t>Дилера</w:t>
      </w:r>
      <w:r>
        <w:t xml:space="preserve">                          00.00.0000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  <w:b/>
          <w:bCs/>
        </w:rPr>
        <w:t>1. Общие положения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Дилер относится к категории специалистов.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дилера принимается лицо, имеющее высшее профессиональное (экономическое или юридическое) образование без предъявления требований к стажу работы или среднее профессиональное (экономическое или юридическое) образование и стаж работы по специальности не менее 2 лет.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Дилер должен знать: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акты, нормативные и методические материалы, касающиеся торговой и финансово-банковской деятельности;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рыночные методы хозяйствования, закономерности и особенности развития экономики;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направления деятельности конторы, биржи, банка, другой организации;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изучения и прогнозирования спроса на реализуемый товар и оказываемые услуги;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развития торговли и финансово-банковской системы;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торговли;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оформления заключаемых договоров;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установления связей с потребителями товаров и услуг;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деловых контактов и рекламной деятельности;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потребительские свойства товаров, правила хранения, сроки и условия их реализации;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достоинства и преимущества различного вида услуг;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технические средства отображения, обработки и передачи информации;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гражданское законодательство;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Дилер в своей деятельности руководствуется:</w:t>
      </w:r>
    </w:p>
    <w:p w:rsidR="007D69F9" w:rsidRDefault="007D69F9">
      <w:pPr>
        <w:pStyle w:val="ConsPlusNonformat"/>
      </w:pPr>
      <w:r>
        <w:t xml:space="preserve">    - Положением о _______________________________________________________;</w:t>
      </w:r>
    </w:p>
    <w:p w:rsidR="007D69F9" w:rsidRDefault="007D69F9">
      <w:pPr>
        <w:pStyle w:val="ConsPlusNonformat"/>
      </w:pPr>
      <w:r>
        <w:t xml:space="preserve">                           (наименование структурного подразделения)</w:t>
      </w:r>
    </w:p>
    <w:p w:rsidR="007D69F9" w:rsidRDefault="007D69F9">
      <w:pPr>
        <w:pStyle w:val="ConsPlusNonformat"/>
      </w:pPr>
      <w:r>
        <w:t xml:space="preserve">    - настоящей должностной инструкцией;</w:t>
      </w:r>
    </w:p>
    <w:p w:rsidR="007D69F9" w:rsidRDefault="007D69F9">
      <w:pPr>
        <w:pStyle w:val="ConsPlusNonformat"/>
      </w:pPr>
      <w:r>
        <w:t xml:space="preserve">    - _____________________________________________________________________</w:t>
      </w:r>
    </w:p>
    <w:p w:rsidR="007D69F9" w:rsidRDefault="007D69F9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7D69F9" w:rsidRDefault="007D69F9">
      <w:pPr>
        <w:pStyle w:val="ConsPlusNonformat"/>
      </w:pPr>
      <w:r>
        <w:t>__________________________________________________________________________.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             функцией дилера)</w:t>
      </w:r>
    </w:p>
    <w:p w:rsidR="007D69F9" w:rsidRDefault="007D69F9">
      <w:pPr>
        <w:pStyle w:val="ConsPlusNonformat"/>
      </w:pPr>
      <w:r>
        <w:t xml:space="preserve">    1.5. Дилер подчиняется непосредственно</w:t>
      </w:r>
      <w:proofErr w:type="gramStart"/>
      <w:r>
        <w:t xml:space="preserve"> ________________________________</w:t>
      </w:r>
      <w:proofErr w:type="gramEnd"/>
    </w:p>
    <w:p w:rsidR="007D69F9" w:rsidRDefault="007D69F9">
      <w:pPr>
        <w:pStyle w:val="ConsPlusNonformat"/>
      </w:pPr>
      <w:r>
        <w:t>__________________________________________________________________________.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 (наименование должности руководителя)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дилера (отпуска, болезни, пр.) его обязанности исполняет работник, </w:t>
      </w:r>
      <w:r>
        <w:rPr>
          <w:rFonts w:ascii="Calibri" w:hAnsi="Calibri" w:cs="Calibri"/>
        </w:rPr>
        <w:lastRenderedPageBreak/>
        <w:t>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t>2. Функции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заключения и исполнения сделок.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Участие в рекламных, маркетинговых кампаниях.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Взаимодействие с клиентами.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  <w:b/>
          <w:bCs/>
        </w:rPr>
        <w:t>3. Должностные обязанности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Дилер исполняет следующие обязанности: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Обеспечивает развитие взаимосвязей с потребителями товаров, выявляет и формирует спрос на услуги, выполняет работу по покупке или продаже товаров оптом (немедленной или срочной), акций, облигаций, других финансовых документов и ценных бумаг, включая иностранную валюту, по предоставлению кредитно-денежных и других услуг.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Изучает конъюнктуру и тенденции развития рынка, цены и спрос на товары и предоставляемые услуги, выясняет запросы и мнения потребителей о них.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Покупает и продает на рынке наличного товара или срочном рынке от имени организации либо от имени клиента.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Разъясняет покупателям преимущества определенного вида товаров или услуг в сравнении с другими, аналогичными им.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Подготавливает необходимые документы по купле-продаже, на получаемые и отправляемые товары, а также для заключения договоров с юридическими и физическими лицами.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Анализирует информацию о надежности клиентов и компаний, участвующих в инвестиционной деятельности, особенности и ожидаемые изменения товарного и финансового рынков, консультирует клиентов о состоянии и перспективах их развития.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Способствует сокращению сроков реализации товаров и предоставления услуг, увеличению объема продаж, числа клиентов, в том числе постоянных, систематически обращающихся за товаром либо услугой, улучшению качества обслуживания клиентов, расширению услуг, сокращению транспортных затрат.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Изучает поступающие жалобы на продаваемый товар и предоставляемые услуги, принимает меры по предупреждению их возникновения, а также случаев причинения клиентам материального ущерба.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Обеспечивает соблюдение действующих стандартов и норм по организации хранения, сбыта и транспортировки товара, а также принятие мер по совершенствованию (ускорению) сбытовых операций.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Организует широкое использование в работе технических средств и каналов связи - компьютерной техники, телефонов, факсов и др.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Участвует в организации рекламы, пропаганде достоин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одаваемого товара, его потребительских свойств, преимуществ предлагаемых услуг, в подготовке образцов товаров (рисунков, фотографий, муляжей), описаний услуг.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Прогнозирует возможное расширение внутреннего и внешнего рынка предлагаемых товаров и предоставляемых услуг.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Обеспечивает сохранность коммерческой тайны.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Руководит работой подчиненных ему агентов.</w:t>
      </w:r>
    </w:p>
    <w:p w:rsidR="007D69F9" w:rsidRDefault="007D69F9">
      <w:pPr>
        <w:pStyle w:val="ConsPlusNonformat"/>
      </w:pPr>
      <w:r>
        <w:t xml:space="preserve">    3.15. ________________________________________________________________.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            (иные обязанности)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  <w:b/>
          <w:bCs/>
        </w:rPr>
        <w:t>4. Права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Дилер имеет право: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7D69F9" w:rsidRDefault="007D69F9">
      <w:pPr>
        <w:pStyle w:val="ConsPlusNonformat"/>
      </w:pPr>
      <w:r>
        <w:t xml:space="preserve">    4.6. _________________________________________________________________.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               (иные права)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  <w:b/>
          <w:bCs/>
        </w:rPr>
        <w:t>5. Ответственность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Дилер привлекается к ответственности: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  <w:b/>
          <w:bCs/>
        </w:rPr>
        <w:t>6. Заключительные положения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69F9" w:rsidRDefault="007D69F9">
      <w:pPr>
        <w:pStyle w:val="ConsPlusNonformat"/>
      </w:pPr>
      <w:r>
        <w:t xml:space="preserve">    6.1.   Настоящая   должностная   инструкция   разработана   на   основе</w:t>
      </w:r>
    </w:p>
    <w:p w:rsidR="007D69F9" w:rsidRDefault="007D69F9">
      <w:pPr>
        <w:pStyle w:val="ConsPlusNonformat"/>
      </w:pPr>
      <w:r>
        <w:t xml:space="preserve">Квалификационной         </w:t>
      </w:r>
      <w:hyperlink r:id="rId4" w:history="1">
        <w:r>
          <w:rPr>
            <w:color w:val="0000FF"/>
          </w:rPr>
          <w:t>характеристики</w:t>
        </w:r>
      </w:hyperlink>
      <w:r>
        <w:t xml:space="preserve">          должности          "Дилер"</w:t>
      </w:r>
    </w:p>
    <w:p w:rsidR="007D69F9" w:rsidRDefault="007D69F9">
      <w:pPr>
        <w:pStyle w:val="ConsPlusNonformat"/>
      </w:pPr>
      <w:proofErr w:type="gramStart"/>
      <w:r>
        <w:t>(Квалификационный   справочник   должностей   руководителей,   специалистов</w:t>
      </w:r>
      <w:proofErr w:type="gramEnd"/>
    </w:p>
    <w:p w:rsidR="007D69F9" w:rsidRDefault="007D69F9">
      <w:pPr>
        <w:pStyle w:val="ConsPlusNonformat"/>
      </w:pPr>
      <w:r>
        <w:t xml:space="preserve">и   других   служащих,   </w:t>
      </w:r>
      <w:proofErr w:type="gramStart"/>
      <w:r>
        <w:t>утвержденный</w:t>
      </w:r>
      <w:proofErr w:type="gramEnd"/>
      <w:r>
        <w:t xml:space="preserve">   Постановлением    Минтруда   России</w:t>
      </w:r>
    </w:p>
    <w:p w:rsidR="007D69F9" w:rsidRDefault="007D69F9">
      <w:pPr>
        <w:pStyle w:val="ConsPlusNonformat"/>
      </w:pPr>
      <w:r>
        <w:t>от 21.08.1998 N 37), 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            (реквизиты иных актов и документов)</w:t>
      </w:r>
    </w:p>
    <w:p w:rsidR="007D69F9" w:rsidRDefault="007D69F9">
      <w:pPr>
        <w:pStyle w:val="ConsPlusNonformat"/>
      </w:pPr>
      <w:r>
        <w:t xml:space="preserve">    6.2.   Ознакомление   работника  с  настоящей  должностной  инструкцией</w:t>
      </w:r>
    </w:p>
    <w:p w:rsidR="007D69F9" w:rsidRDefault="007D69F9">
      <w:pPr>
        <w:pStyle w:val="ConsPlusNonformat"/>
      </w:pPr>
      <w:r>
        <w:t>осуществляется  при  приеме  на  работу (до подписания трудового договора).</w:t>
      </w:r>
    </w:p>
    <w:p w:rsidR="007D69F9" w:rsidRDefault="007D69F9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7D69F9" w:rsidRDefault="007D69F9">
      <w:pPr>
        <w:pStyle w:val="ConsPlusNonformat"/>
      </w:pPr>
      <w:r>
        <w:t>подтверждается ____________________________________________________________</w:t>
      </w:r>
    </w:p>
    <w:p w:rsidR="007D69F9" w:rsidRDefault="007D69F9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7D69F9" w:rsidRDefault="007D69F9">
      <w:pPr>
        <w:pStyle w:val="ConsPlusNonformat"/>
      </w:pPr>
      <w:r>
        <w:t>___________________________________________________________________________</w:t>
      </w:r>
    </w:p>
    <w:p w:rsidR="007D69F9" w:rsidRDefault="007D69F9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7D69F9" w:rsidRDefault="007D69F9">
      <w:pPr>
        <w:pStyle w:val="ConsPlusNonformat"/>
      </w:pPr>
      <w:r>
        <w:t>___________________________________________________________________________</w:t>
      </w:r>
    </w:p>
    <w:p w:rsidR="007D69F9" w:rsidRDefault="007D69F9">
      <w:pPr>
        <w:pStyle w:val="ConsPlusNonformat"/>
      </w:pPr>
      <w:r>
        <w:t xml:space="preserve">              инструкциями); в экземпляре должностной инструкции,</w:t>
      </w:r>
    </w:p>
    <w:p w:rsidR="007D69F9" w:rsidRDefault="007D69F9">
      <w:pPr>
        <w:pStyle w:val="ConsPlusNonformat"/>
      </w:pPr>
      <w:r>
        <w:t>__________________________________________________________________________.</w:t>
      </w:r>
    </w:p>
    <w:p w:rsidR="007D69F9" w:rsidRDefault="007D69F9">
      <w:pPr>
        <w:pStyle w:val="ConsPlusNonformat"/>
      </w:pPr>
      <w:r>
        <w:t xml:space="preserve">                   </w:t>
      </w:r>
      <w:proofErr w:type="gramStart"/>
      <w:r>
        <w:t>хранящемся</w:t>
      </w:r>
      <w:proofErr w:type="gramEnd"/>
      <w:r>
        <w:t xml:space="preserve"> у работодателя; иным способом)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9F9" w:rsidRDefault="007D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D69F9" w:rsidRDefault="007D69F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074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9F9"/>
    <w:rsid w:val="007D69F9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6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A6D4283E04CA76FCF4A841C555B2AED3393FF1B2E05E47456D47F07A0692AC74989D18FA9484ABID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1325</Words>
  <Characters>7554</Characters>
  <Application>Microsoft Office Word</Application>
  <DocSecurity>0</DocSecurity>
  <Lines>62</Lines>
  <Paragraphs>17</Paragraphs>
  <ScaleCrop>false</ScaleCrop>
  <Company>Tengri-gr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2014-08-12T12:36:00Z</dcterms:created>
  <dcterms:modified xsi:type="dcterms:W3CDTF">2014-08-12T12:36:00Z</dcterms:modified>
</cp:coreProperties>
</file>