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F" w:rsidRDefault="004C424F" w:rsidP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Администратор офиса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24F" w:rsidRDefault="004C424F">
      <w:pPr>
        <w:pStyle w:val="ConsPlusNonformat"/>
      </w:pPr>
      <w:r>
        <w:t>────────────────────────────────</w:t>
      </w:r>
    </w:p>
    <w:p w:rsidR="004C424F" w:rsidRDefault="004C424F">
      <w:pPr>
        <w:pStyle w:val="ConsPlusNonformat"/>
      </w:pPr>
      <w:r>
        <w:t xml:space="preserve">    (наименование организации)</w:t>
      </w:r>
    </w:p>
    <w:p w:rsidR="004C424F" w:rsidRDefault="004C424F">
      <w:pPr>
        <w:pStyle w:val="ConsPlusNonformat"/>
      </w:pPr>
      <w:r>
        <w:t xml:space="preserve">                                             УТВЕРЖДАЮ</w:t>
      </w:r>
    </w:p>
    <w:p w:rsidR="004C424F" w:rsidRDefault="004C424F">
      <w:pPr>
        <w:pStyle w:val="ConsPlusNonformat"/>
      </w:pPr>
    </w:p>
    <w:p w:rsidR="004C424F" w:rsidRDefault="004C424F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4C424F" w:rsidRDefault="004C424F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4C424F" w:rsidRDefault="004C424F">
      <w:pPr>
        <w:pStyle w:val="ConsPlusNonformat"/>
      </w:pPr>
      <w:r>
        <w:t xml:space="preserve">                                                (наименование должности)</w:t>
      </w:r>
    </w:p>
    <w:p w:rsidR="004C424F" w:rsidRDefault="004C424F">
      <w:pPr>
        <w:pStyle w:val="ConsPlusNonformat"/>
      </w:pPr>
      <w:r>
        <w:t>00.00.0000               N 000</w:t>
      </w:r>
    </w:p>
    <w:p w:rsidR="004C424F" w:rsidRDefault="004C424F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4C424F" w:rsidRDefault="004C424F">
      <w:pPr>
        <w:pStyle w:val="ConsPlusNonformat"/>
      </w:pPr>
      <w:r>
        <w:t xml:space="preserve">                                             (подпись)  (инициалы, фамилия)</w:t>
      </w:r>
    </w:p>
    <w:p w:rsidR="004C424F" w:rsidRDefault="004C424F">
      <w:pPr>
        <w:pStyle w:val="ConsPlusNonformat"/>
      </w:pPr>
      <w:r>
        <w:t xml:space="preserve">      </w:t>
      </w:r>
      <w:r>
        <w:rPr>
          <w:b/>
          <w:bCs/>
        </w:rPr>
        <w:t>Администратора офиса</w:t>
      </w:r>
      <w:r>
        <w:t xml:space="preserve">                   00.00.0000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Администратор офиса относится к категории специалистов.</w:t>
      </w:r>
    </w:p>
    <w:p w:rsidR="004C424F" w:rsidRDefault="004C424F">
      <w:pPr>
        <w:pStyle w:val="ConsPlusNonformat"/>
      </w:pPr>
      <w:r>
        <w:t xml:space="preserve">    1.2. На   должность  администратора  офиса  принимается  лицо,  имеющее</w:t>
      </w:r>
    </w:p>
    <w:p w:rsidR="004C424F" w:rsidRDefault="004C424F">
      <w:pPr>
        <w:pStyle w:val="ConsPlusNonformat"/>
      </w:pPr>
      <w:r>
        <w:t xml:space="preserve">__________________________ профессиональное образование, опыт </w:t>
      </w:r>
      <w:proofErr w:type="gramStart"/>
      <w:r>
        <w:t>хозяйственной</w:t>
      </w:r>
      <w:proofErr w:type="gramEnd"/>
    </w:p>
    <w:p w:rsidR="004C424F" w:rsidRDefault="004C424F">
      <w:pPr>
        <w:pStyle w:val="ConsPlusNonformat"/>
      </w:pPr>
      <w:r>
        <w:t xml:space="preserve">    (высшее/среднее)</w:t>
      </w:r>
    </w:p>
    <w:p w:rsidR="004C424F" w:rsidRDefault="004C424F">
      <w:pPr>
        <w:pStyle w:val="ConsPlusNonformat"/>
      </w:pPr>
      <w:r>
        <w:t>и административной работы не менее _______________________________________.</w:t>
      </w:r>
    </w:p>
    <w:p w:rsidR="004C424F" w:rsidRDefault="004C424F">
      <w:pPr>
        <w:pStyle w:val="ConsPlusNonformat"/>
      </w:pPr>
      <w:r>
        <w:t xml:space="preserve">                                           (1 года/2 лет/3 лет/пр.)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Администратор офиса должен знать: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офисных помещений;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планировки и оформления помещений офиса;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методы организации работы офиса;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сферу деятельности работников офиса;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взаимоотношений в рабочей группе;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делопроизводства;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организации снабжения офиса;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законодательства к хозяйственным договорам и порядок их заключения;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техническое оснащение офиса;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оргтехникой;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взаимоотношений с администрацией (комендатурой) здания, в котором располагаются офисные помещения;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эстетики, этики и социальной психологии;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Администратор офиса в своей деятельности руководствуется:</w:t>
      </w:r>
    </w:p>
    <w:p w:rsidR="004C424F" w:rsidRDefault="004C424F">
      <w:pPr>
        <w:pStyle w:val="ConsPlusNonformat"/>
      </w:pPr>
      <w:r>
        <w:t xml:space="preserve">    - Уставом (Положением) _______________________________________________;</w:t>
      </w:r>
    </w:p>
    <w:p w:rsidR="004C424F" w:rsidRDefault="004C424F">
      <w:pPr>
        <w:pStyle w:val="ConsPlusNonformat"/>
      </w:pPr>
      <w:r>
        <w:t xml:space="preserve">                                    (наименование организации)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4C424F" w:rsidRDefault="004C424F">
      <w:pPr>
        <w:pStyle w:val="ConsPlusNonformat"/>
      </w:pPr>
      <w:r>
        <w:t xml:space="preserve">    - _____________________________________________________________________</w:t>
      </w:r>
    </w:p>
    <w:p w:rsidR="004C424F" w:rsidRDefault="004C424F">
      <w:pPr>
        <w:pStyle w:val="ConsPlusNonformat"/>
      </w:pPr>
      <w:r>
        <w:t xml:space="preserve">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4C424F" w:rsidRDefault="004C424F">
      <w:pPr>
        <w:pStyle w:val="ConsPlusNonformat"/>
      </w:pPr>
      <w:r>
        <w:t>__________________________________________________________________________.</w:t>
      </w:r>
    </w:p>
    <w:p w:rsidR="004C424F" w:rsidRDefault="004C424F">
      <w:pPr>
        <w:pStyle w:val="ConsPlusNonformat"/>
      </w:pPr>
      <w:r>
        <w:t xml:space="preserve">               трудовой функцией администратора офиса)</w:t>
      </w:r>
    </w:p>
    <w:p w:rsidR="004C424F" w:rsidRDefault="004C424F">
      <w:pPr>
        <w:pStyle w:val="ConsPlusNonformat"/>
      </w:pPr>
      <w:r>
        <w:t xml:space="preserve">    1.5. Администратор офиса подчиняется непосредственно</w:t>
      </w:r>
      <w:proofErr w:type="gramStart"/>
      <w:r>
        <w:t xml:space="preserve"> __________________</w:t>
      </w:r>
      <w:proofErr w:type="gramEnd"/>
    </w:p>
    <w:p w:rsidR="004C424F" w:rsidRDefault="004C424F">
      <w:pPr>
        <w:pStyle w:val="ConsPlusNonformat"/>
      </w:pPr>
      <w:r>
        <w:t>__________________________________________________________________________.</w:t>
      </w:r>
    </w:p>
    <w:p w:rsidR="004C424F" w:rsidRDefault="004C424F">
      <w:pPr>
        <w:pStyle w:val="ConsPlusNonformat"/>
      </w:pPr>
      <w:r>
        <w:t xml:space="preserve">                  (наименование должности руководителя)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администратора офиса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  <w:b/>
          <w:bCs/>
        </w:rPr>
        <w:t>2. Функции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Организация работы и материально-техническое обеспечение офиса.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сохранностью материальных ценностей.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офиса исполняет следующие обязанности: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Обеспечивает подготовку офиса к рабочему дню (</w:t>
      </w:r>
      <w:proofErr w:type="spellStart"/>
      <w:r>
        <w:rPr>
          <w:rFonts w:ascii="Calibri" w:hAnsi="Calibri" w:cs="Calibri"/>
        </w:rPr>
        <w:t>деактивирование</w:t>
      </w:r>
      <w:proofErr w:type="spellEnd"/>
      <w:r>
        <w:rPr>
          <w:rFonts w:ascii="Calibri" w:hAnsi="Calibri" w:cs="Calibri"/>
        </w:rPr>
        <w:t xml:space="preserve"> системы охранной сигнализации, подключение офисной оргтехники и подготовка ее к эксплуатации, обеспечение офиса канцтоварами и расходными материалами).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Составляет сметы на материально-техническое обеспечение офиса.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Оформляет необходимые документы для заключения договоров на: поставку канцтоваров, расходных материалов и иных товарно-материальных ценностей, необходимых для работы офиса; техническое обслуживание и ремонт оргтехники; иные услуги.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оформлением помещений, следит за подготовкой и выпуском рекламных и иных информационных материалов в офисе, предназначенных для выдачи посетителям.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Обеспечивает чистоту и порядок в помещениях офиса.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правильной эксплуатацией оргтехники и рациональным использованием канцтоваров и расходных материалов в офисе.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Устанавливает контакты с эксплуатационными службами, коммунальными организациями для </w:t>
      </w:r>
      <w:proofErr w:type="spellStart"/>
      <w:r>
        <w:rPr>
          <w:rFonts w:ascii="Calibri" w:hAnsi="Calibri" w:cs="Calibri"/>
        </w:rPr>
        <w:t>ресурсообеспечения</w:t>
      </w:r>
      <w:proofErr w:type="spellEnd"/>
      <w:r>
        <w:rPr>
          <w:rFonts w:ascii="Calibri" w:hAnsi="Calibri" w:cs="Calibri"/>
        </w:rPr>
        <w:t xml:space="preserve"> помещений офиса, проведения ремонтных и иных работ.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надлежащее содержание и эксплуатацию помещений офиса в соответствии с правилами и нормами производственной санитарии и противопожарной защиты.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Организует заказ ави</w:t>
      </w:r>
      <w:proofErr w:type="gramStart"/>
      <w:r>
        <w:rPr>
          <w:rFonts w:ascii="Calibri" w:hAnsi="Calibri" w:cs="Calibri"/>
        </w:rPr>
        <w:t>а-</w:t>
      </w:r>
      <w:proofErr w:type="gramEnd"/>
      <w:r>
        <w:rPr>
          <w:rFonts w:ascii="Calibri" w:hAnsi="Calibri" w:cs="Calibri"/>
        </w:rPr>
        <w:t xml:space="preserve"> и железнодорожных билетов для сотрудников офиса, диспетчеризацию автотранспорта.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Организует делопроизводство офиса, прием входящих звонков и управление исходящими звонками.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Организует эффективное и культурное обслуживание посетителей, обеспечивает создание для них комфортных условий, консультирует их по административным вопросам, предоставляет информационные и иные материалы (визитки, </w:t>
      </w:r>
      <w:proofErr w:type="spellStart"/>
      <w:r>
        <w:rPr>
          <w:rFonts w:ascii="Calibri" w:hAnsi="Calibri" w:cs="Calibri"/>
        </w:rPr>
        <w:t>прайсы</w:t>
      </w:r>
      <w:proofErr w:type="spellEnd"/>
      <w:r>
        <w:rPr>
          <w:rFonts w:ascii="Calibri" w:hAnsi="Calibri" w:cs="Calibri"/>
        </w:rPr>
        <w:t>, буклеты, пр.).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Подготавливает материально-техническую базу для проведения сложных переговоров с партнерами, клиентами, иными категориями посетителей.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Ведет учет посетителей.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Принимает меры к предотвращению и ликвидации конфликтных ситуаций.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Выполняет отдельные служебные поручения своего непосредственного руководителя.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Подготавливает офис к закрытию (отключает освещение и оргтехнику, активирует системы охранной сигнализации, пр.).</w:t>
      </w:r>
    </w:p>
    <w:p w:rsidR="004C424F" w:rsidRDefault="004C424F">
      <w:pPr>
        <w:pStyle w:val="ConsPlusNonformat"/>
      </w:pPr>
      <w:r>
        <w:t xml:space="preserve">    3.17. ________________________________________________________________.</w:t>
      </w:r>
    </w:p>
    <w:p w:rsidR="004C424F" w:rsidRDefault="004C424F">
      <w:pPr>
        <w:pStyle w:val="ConsPlusNonformat"/>
      </w:pPr>
      <w:r>
        <w:t xml:space="preserve">                                (иные обязанности)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  <w:b/>
          <w:bCs/>
        </w:rPr>
        <w:t>4. Права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офиса имеет право: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4C424F" w:rsidRDefault="004C424F">
      <w:pPr>
        <w:pStyle w:val="ConsPlusNonformat"/>
      </w:pPr>
      <w:r>
        <w:t xml:space="preserve">    4.6. _________________________________________________________________.</w:t>
      </w:r>
    </w:p>
    <w:p w:rsidR="004C424F" w:rsidRDefault="004C424F">
      <w:pPr>
        <w:pStyle w:val="ConsPlusNonformat"/>
      </w:pPr>
      <w:r>
        <w:lastRenderedPageBreak/>
        <w:t xml:space="preserve">                                (иные права)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Администратор офиса привлекается к ответственности: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24F" w:rsidRDefault="004C424F">
      <w:pPr>
        <w:pStyle w:val="ConsPlusNonformat"/>
      </w:pPr>
      <w:r>
        <w:t xml:space="preserve">    6.1.  Ознакомление  работника  с  настоящей   должностной   инструкцией</w:t>
      </w:r>
    </w:p>
    <w:p w:rsidR="004C424F" w:rsidRDefault="004C424F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4C424F" w:rsidRDefault="004C424F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4C424F" w:rsidRDefault="004C424F">
      <w:pPr>
        <w:pStyle w:val="ConsPlusNonformat"/>
      </w:pPr>
      <w:r>
        <w:t>подтверждается ____________________________________________________________</w:t>
      </w:r>
    </w:p>
    <w:p w:rsidR="004C424F" w:rsidRDefault="004C424F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4C424F" w:rsidRDefault="004C424F">
      <w:pPr>
        <w:pStyle w:val="ConsPlusNonformat"/>
      </w:pPr>
      <w:r>
        <w:t>___________________________________________________________________________</w:t>
      </w:r>
    </w:p>
    <w:p w:rsidR="004C424F" w:rsidRDefault="004C424F">
      <w:pPr>
        <w:pStyle w:val="ConsPlusNonformat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4C424F" w:rsidRDefault="004C424F">
      <w:pPr>
        <w:pStyle w:val="ConsPlusNonformat"/>
      </w:pPr>
      <w:r>
        <w:t>___________________________________________________________________________</w:t>
      </w:r>
    </w:p>
    <w:p w:rsidR="004C424F" w:rsidRDefault="004C424F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4C424F" w:rsidRDefault="004C424F">
      <w:pPr>
        <w:pStyle w:val="ConsPlusNonformat"/>
      </w:pPr>
      <w:r>
        <w:t>__________________________________________________________________________.</w:t>
      </w:r>
    </w:p>
    <w:p w:rsidR="004C424F" w:rsidRDefault="004C424F">
      <w:pPr>
        <w:pStyle w:val="ConsPlusNonformat"/>
      </w:pPr>
      <w:r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24F" w:rsidRDefault="004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24F" w:rsidRDefault="004C42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2313" w:rsidRDefault="00FD2313"/>
    <w:sectPr w:rsidR="00FD2313" w:rsidSect="008F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4F"/>
    <w:rsid w:val="004C424F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Company>Tengri-gr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2014-08-01T06:57:00Z</dcterms:created>
  <dcterms:modified xsi:type="dcterms:W3CDTF">2014-08-01T06:57:00Z</dcterms:modified>
</cp:coreProperties>
</file>